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Pr="00A078B8" w:rsidRDefault="004801CD" w:rsidP="00A078B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8339E1" w:rsidP="00BD529A">
      <w:pPr>
        <w:pStyle w:val="a7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E39A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На основании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деятельности, в соответствии с Планом ведомств</w:t>
      </w:r>
      <w:r w:rsidR="00A56052">
        <w:rPr>
          <w:rFonts w:ascii="Times New Roman" w:hAnsi="Times New Roman"/>
          <w:sz w:val="28"/>
          <w:szCs w:val="28"/>
          <w:lang w:val="ru-RU"/>
        </w:rPr>
        <w:t>енного контроля и аудита на 2026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 xml:space="preserve"> год</w:t>
      </w:r>
      <w:r w:rsidR="00C42DBF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Федерального казначейства по Владимирской области (далее - Управление)</w:t>
      </w:r>
      <w:r w:rsidR="001E2FCA" w:rsidRPr="00A078B8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приказом Управления и утвержденной п</w:t>
      </w:r>
      <w:r w:rsidR="00CB168C" w:rsidRPr="00A078B8">
        <w:rPr>
          <w:rFonts w:ascii="Times New Roman" w:hAnsi="Times New Roman"/>
          <w:sz w:val="28"/>
          <w:szCs w:val="28"/>
          <w:lang w:val="ru-RU"/>
        </w:rPr>
        <w:t>рограм</w:t>
      </w:r>
      <w:r w:rsidR="0033222C">
        <w:rPr>
          <w:rFonts w:ascii="Times New Roman" w:hAnsi="Times New Roman"/>
          <w:sz w:val="28"/>
          <w:szCs w:val="28"/>
          <w:lang w:val="ru-RU"/>
        </w:rPr>
        <w:t xml:space="preserve">мой проверки в период с </w:t>
      </w:r>
      <w:r w:rsidR="00C7659D">
        <w:rPr>
          <w:rFonts w:ascii="Times New Roman" w:hAnsi="Times New Roman"/>
          <w:sz w:val="28"/>
          <w:szCs w:val="28"/>
          <w:lang w:val="ru-RU"/>
        </w:rPr>
        <w:t xml:space="preserve">                        </w:t>
      </w:r>
      <w:bookmarkStart w:id="0" w:name="_GoBack"/>
      <w:bookmarkEnd w:id="0"/>
      <w:r w:rsidR="0033222C">
        <w:rPr>
          <w:rFonts w:ascii="Times New Roman" w:hAnsi="Times New Roman"/>
          <w:sz w:val="28"/>
          <w:szCs w:val="28"/>
          <w:lang w:val="ru-RU"/>
        </w:rPr>
        <w:t>20 апреля по 08 мая</w:t>
      </w:r>
      <w:r w:rsidR="00A56052">
        <w:rPr>
          <w:rFonts w:ascii="Times New Roman" w:hAnsi="Times New Roman"/>
          <w:sz w:val="28"/>
          <w:szCs w:val="28"/>
          <w:lang w:val="ru-RU"/>
        </w:rPr>
        <w:t xml:space="preserve"> 2026</w:t>
      </w:r>
      <w:r w:rsidR="007B5DE5" w:rsidRPr="00A078B8">
        <w:rPr>
          <w:rFonts w:ascii="Times New Roman" w:hAnsi="Times New Roman"/>
          <w:sz w:val="28"/>
          <w:szCs w:val="28"/>
        </w:rPr>
        <w:t> 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г. проведена</w:t>
      </w:r>
      <w:r w:rsidR="00DB749C" w:rsidRPr="00A078B8">
        <w:rPr>
          <w:rFonts w:ascii="Times New Roman" w:hAnsi="Times New Roman"/>
          <w:sz w:val="28"/>
          <w:szCs w:val="28"/>
          <w:lang w:val="ru-RU"/>
        </w:rPr>
        <w:t xml:space="preserve"> плановая</w:t>
      </w:r>
      <w:r w:rsidR="00D241B0">
        <w:rPr>
          <w:rFonts w:ascii="Times New Roman" w:hAnsi="Times New Roman"/>
          <w:sz w:val="28"/>
          <w:szCs w:val="28"/>
          <w:lang w:val="ru-RU"/>
        </w:rPr>
        <w:t xml:space="preserve"> тематическая</w:t>
      </w:r>
      <w:r w:rsidRPr="00A078B8">
        <w:rPr>
          <w:rFonts w:ascii="Times New Roman" w:hAnsi="Times New Roman"/>
          <w:sz w:val="28"/>
          <w:szCs w:val="28"/>
          <w:lang w:val="ru-RU"/>
        </w:rPr>
        <w:t xml:space="preserve"> проверка</w:t>
      </w:r>
      <w:r w:rsidR="006B49C6" w:rsidRPr="006B49C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49C6">
        <w:rPr>
          <w:rFonts w:ascii="Times New Roman" w:hAnsi="Times New Roman"/>
          <w:sz w:val="28"/>
          <w:szCs w:val="28"/>
          <w:lang w:val="ru-RU"/>
        </w:rPr>
        <w:t>деятельности</w:t>
      </w:r>
      <w:r w:rsidR="00CB561B">
        <w:rPr>
          <w:rFonts w:ascii="Times New Roman" w:hAnsi="Times New Roman"/>
          <w:sz w:val="28"/>
          <w:szCs w:val="28"/>
          <w:lang w:val="ru-RU"/>
        </w:rPr>
        <w:t xml:space="preserve"> отд</w:t>
      </w:r>
      <w:r w:rsidR="0033222C">
        <w:rPr>
          <w:rFonts w:ascii="Times New Roman" w:hAnsi="Times New Roman"/>
          <w:sz w:val="28"/>
          <w:szCs w:val="28"/>
          <w:lang w:val="ru-RU"/>
        </w:rPr>
        <w:t>ела № 11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по теме: «</w:t>
      </w:r>
      <w:r w:rsidR="00D241B0">
        <w:rPr>
          <w:rFonts w:ascii="Times New Roman" w:hAnsi="Times New Roman"/>
          <w:sz w:val="28"/>
          <w:szCs w:val="28"/>
          <w:lang w:val="ru-RU"/>
        </w:rPr>
        <w:t>Проверка выполнения отдельных полномочий по</w:t>
      </w:r>
      <w:r w:rsidR="00306B4C">
        <w:rPr>
          <w:rFonts w:ascii="Times New Roman" w:hAnsi="Times New Roman"/>
          <w:sz w:val="28"/>
          <w:szCs w:val="28"/>
          <w:lang w:val="ru-RU"/>
        </w:rPr>
        <w:t xml:space="preserve"> казначейскому обслуживанию исполнения бюджета субъекта Российской Федерации (местных бюджетов), операций со средствами бюджетных (автономных) учреждений субъекта Российской Федерации (муниципальных бюджетных (автономных) учреждений)</w:t>
      </w:r>
      <w:r w:rsidR="00A56052">
        <w:rPr>
          <w:rFonts w:ascii="Times New Roman" w:hAnsi="Times New Roman"/>
          <w:sz w:val="28"/>
          <w:szCs w:val="28"/>
          <w:lang w:val="ru-RU"/>
        </w:rPr>
        <w:t>» за 2025 год</w:t>
      </w:r>
      <w:r w:rsidR="00306B4C">
        <w:rPr>
          <w:rFonts w:ascii="Times New Roman" w:hAnsi="Times New Roman"/>
          <w:sz w:val="28"/>
          <w:szCs w:val="28"/>
          <w:lang w:val="ru-RU"/>
        </w:rPr>
        <w:t>, январь-март 2026 года</w:t>
      </w:r>
      <w:r w:rsidR="00A56052">
        <w:rPr>
          <w:rFonts w:ascii="Times New Roman" w:hAnsi="Times New Roman"/>
          <w:sz w:val="28"/>
          <w:szCs w:val="28"/>
          <w:lang w:val="ru-RU"/>
        </w:rPr>
        <w:t xml:space="preserve"> выборочным способом.</w:t>
      </w:r>
      <w:r w:rsidR="00D241B0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2A429A" w:rsidRPr="00A07F32" w:rsidRDefault="00A078B8" w:rsidP="0048399C">
      <w:pPr>
        <w:tabs>
          <w:tab w:val="left" w:pos="9214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2C61">
        <w:rPr>
          <w:rFonts w:ascii="Times New Roman" w:hAnsi="Times New Roman" w:cs="Times New Roman"/>
          <w:sz w:val="28"/>
          <w:szCs w:val="28"/>
        </w:rPr>
        <w:t xml:space="preserve"> </w:t>
      </w:r>
      <w:r w:rsidR="00D77D51" w:rsidRPr="007B2C61">
        <w:rPr>
          <w:rFonts w:ascii="Times New Roman" w:hAnsi="Times New Roman" w:cs="Times New Roman"/>
          <w:sz w:val="28"/>
          <w:szCs w:val="28"/>
        </w:rPr>
        <w:t xml:space="preserve">Проверка показала, </w:t>
      </w:r>
      <w:r w:rsidR="00D1541B" w:rsidRPr="007B2C61">
        <w:rPr>
          <w:rFonts w:ascii="Times New Roman" w:hAnsi="Times New Roman" w:cs="Times New Roman"/>
          <w:sz w:val="28"/>
          <w:szCs w:val="28"/>
        </w:rPr>
        <w:t xml:space="preserve">что </w:t>
      </w:r>
      <w:r w:rsidR="00A07F32">
        <w:rPr>
          <w:rFonts w:ascii="Times New Roman" w:hAnsi="Times New Roman" w:cs="Times New Roman"/>
          <w:sz w:val="28"/>
          <w:szCs w:val="28"/>
        </w:rPr>
        <w:t>д</w:t>
      </w:r>
      <w:r w:rsidR="00A07F32" w:rsidRPr="00A07F32">
        <w:rPr>
          <w:rFonts w:ascii="Times New Roman" w:hAnsi="Times New Roman" w:cs="Times New Roman"/>
          <w:sz w:val="28"/>
          <w:szCs w:val="28"/>
        </w:rPr>
        <w:t xml:space="preserve">еятельность </w:t>
      </w:r>
      <w:r w:rsidR="00A07F32" w:rsidRPr="00A07F32">
        <w:rPr>
          <w:rFonts w:ascii="Times New Roman" w:hAnsi="Times New Roman" w:cs="Times New Roman"/>
          <w:bCs/>
          <w:sz w:val="28"/>
          <w:szCs w:val="28"/>
        </w:rPr>
        <w:t>о</w:t>
      </w:r>
      <w:r w:rsidR="0033222C">
        <w:rPr>
          <w:rFonts w:ascii="Times New Roman" w:hAnsi="Times New Roman" w:cs="Times New Roman"/>
          <w:sz w:val="28"/>
          <w:szCs w:val="28"/>
        </w:rPr>
        <w:t>тдела № 11</w:t>
      </w:r>
      <w:r w:rsidR="00A07F32" w:rsidRPr="00A07F32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66253">
        <w:rPr>
          <w:rFonts w:ascii="Times New Roman" w:hAnsi="Times New Roman" w:cs="Times New Roman"/>
          <w:sz w:val="28"/>
          <w:szCs w:val="28"/>
        </w:rPr>
        <w:t>, в основном,</w:t>
      </w:r>
      <w:r w:rsidR="00A07F32" w:rsidRPr="00A07F32">
        <w:rPr>
          <w:rFonts w:ascii="Times New Roman" w:hAnsi="Times New Roman" w:cs="Times New Roman"/>
          <w:sz w:val="28"/>
          <w:szCs w:val="28"/>
        </w:rPr>
        <w:t xml:space="preserve">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</w:t>
      </w:r>
      <w:r w:rsidR="00666253">
        <w:rPr>
          <w:rFonts w:ascii="Times New Roman" w:hAnsi="Times New Roman" w:cs="Times New Roman"/>
          <w:sz w:val="28"/>
          <w:szCs w:val="28"/>
        </w:rPr>
        <w:t xml:space="preserve"> казначейства и иных документов, имели мест</w:t>
      </w:r>
      <w:r w:rsidR="007C328B">
        <w:rPr>
          <w:rFonts w:ascii="Times New Roman" w:hAnsi="Times New Roman" w:cs="Times New Roman"/>
          <w:sz w:val="28"/>
          <w:szCs w:val="28"/>
        </w:rPr>
        <w:t xml:space="preserve">о отдельные нарушения, носящие систематический характер в части осуществления контрольных функций, предусмотренных положениями части 5 статьи 99 Закона № 44-ФЗ и пунктами 15, 16 Правил ведения </w:t>
      </w:r>
      <w:r w:rsidR="0048399C">
        <w:rPr>
          <w:rFonts w:ascii="Times New Roman" w:hAnsi="Times New Roman" w:cs="Times New Roman"/>
          <w:sz w:val="28"/>
          <w:szCs w:val="28"/>
        </w:rPr>
        <w:t>реестра контрактов, заключенных заказчиками, утвержденных постановлением Правительства Российской Федерации от 27.01.2022 № 60</w:t>
      </w:r>
      <w:r w:rsidR="00666253">
        <w:rPr>
          <w:rFonts w:ascii="Times New Roman" w:hAnsi="Times New Roman" w:cs="Times New Roman"/>
          <w:sz w:val="28"/>
          <w:szCs w:val="28"/>
        </w:rPr>
        <w:t>.</w:t>
      </w:r>
      <w:r w:rsidR="00B34254" w:rsidRPr="00B342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399C" w:rsidRPr="0048399C" w:rsidRDefault="0048399C" w:rsidP="0048399C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99C">
        <w:rPr>
          <w:rFonts w:ascii="Times New Roman" w:hAnsi="Times New Roman" w:cs="Times New Roman"/>
          <w:sz w:val="28"/>
          <w:szCs w:val="28"/>
        </w:rPr>
        <w:t xml:space="preserve">Результаты плановой тематической проверки деятельности </w:t>
      </w:r>
      <w:r w:rsidRPr="0048399C">
        <w:rPr>
          <w:rFonts w:ascii="Times New Roman" w:hAnsi="Times New Roman" w:cs="Times New Roman"/>
          <w:bCs/>
          <w:sz w:val="28"/>
          <w:szCs w:val="28"/>
        </w:rPr>
        <w:t>о</w:t>
      </w:r>
      <w:r w:rsidRPr="0048399C">
        <w:rPr>
          <w:rFonts w:ascii="Times New Roman" w:hAnsi="Times New Roman" w:cs="Times New Roman"/>
          <w:sz w:val="28"/>
          <w:szCs w:val="28"/>
        </w:rPr>
        <w:t xml:space="preserve">тдела </w:t>
      </w:r>
      <w:r>
        <w:rPr>
          <w:rFonts w:ascii="Times New Roman" w:hAnsi="Times New Roman" w:cs="Times New Roman"/>
          <w:sz w:val="28"/>
          <w:szCs w:val="28"/>
        </w:rPr>
        <w:t xml:space="preserve">       № 11 </w:t>
      </w:r>
      <w:r w:rsidRPr="0048399C"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 xml:space="preserve">будут </w:t>
      </w:r>
      <w:r w:rsidRPr="0048399C">
        <w:rPr>
          <w:rFonts w:ascii="Times New Roman" w:hAnsi="Times New Roman" w:cs="Times New Roman"/>
          <w:sz w:val="28"/>
          <w:szCs w:val="28"/>
        </w:rPr>
        <w:t>рассмотрены на заседании Комитета Управления по внутреннему контролю и в</w:t>
      </w:r>
      <w:r>
        <w:rPr>
          <w:rFonts w:ascii="Times New Roman" w:hAnsi="Times New Roman" w:cs="Times New Roman"/>
          <w:sz w:val="28"/>
          <w:szCs w:val="28"/>
        </w:rPr>
        <w:t xml:space="preserve">нутреннему аудиту. </w:t>
      </w:r>
      <w:r w:rsidRPr="0048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529A" w:rsidRPr="00BD529A" w:rsidRDefault="00BD529A" w:rsidP="00BD529A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49C" w:rsidRPr="00301083" w:rsidRDefault="00DB749C" w:rsidP="00EE2D58">
      <w:pPr>
        <w:pStyle w:val="3"/>
        <w:tabs>
          <w:tab w:val="left" w:pos="0"/>
        </w:tabs>
        <w:spacing w:after="0" w:line="276" w:lineRule="auto"/>
        <w:ind w:left="0"/>
        <w:jc w:val="both"/>
        <w:rPr>
          <w:sz w:val="28"/>
          <w:szCs w:val="28"/>
        </w:rPr>
      </w:pPr>
    </w:p>
    <w:p w:rsidR="00C3462C" w:rsidRPr="00C3462C" w:rsidRDefault="00C3462C" w:rsidP="00C3462C">
      <w:pPr>
        <w:tabs>
          <w:tab w:val="left" w:pos="0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03E58"/>
    <w:rsid w:val="00023AA8"/>
    <w:rsid w:val="00027350"/>
    <w:rsid w:val="0004084D"/>
    <w:rsid w:val="00047BF7"/>
    <w:rsid w:val="00050649"/>
    <w:rsid w:val="0005127A"/>
    <w:rsid w:val="00057880"/>
    <w:rsid w:val="00091415"/>
    <w:rsid w:val="000A2747"/>
    <w:rsid w:val="000A6FD4"/>
    <w:rsid w:val="000E1E92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A429A"/>
    <w:rsid w:val="002D5F6D"/>
    <w:rsid w:val="002E1565"/>
    <w:rsid w:val="00301083"/>
    <w:rsid w:val="00305188"/>
    <w:rsid w:val="00305DF5"/>
    <w:rsid w:val="00306B4C"/>
    <w:rsid w:val="0032398A"/>
    <w:rsid w:val="0033222C"/>
    <w:rsid w:val="00337B0B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E39A9"/>
    <w:rsid w:val="003F0EFF"/>
    <w:rsid w:val="003F4715"/>
    <w:rsid w:val="003F6539"/>
    <w:rsid w:val="00423F34"/>
    <w:rsid w:val="00426AE4"/>
    <w:rsid w:val="00443C3D"/>
    <w:rsid w:val="00446714"/>
    <w:rsid w:val="00452CCE"/>
    <w:rsid w:val="004538F7"/>
    <w:rsid w:val="004671A0"/>
    <w:rsid w:val="00473E83"/>
    <w:rsid w:val="00477709"/>
    <w:rsid w:val="0048012B"/>
    <w:rsid w:val="004801CD"/>
    <w:rsid w:val="0048399C"/>
    <w:rsid w:val="004A04F8"/>
    <w:rsid w:val="004A268D"/>
    <w:rsid w:val="004E0A2D"/>
    <w:rsid w:val="00503F86"/>
    <w:rsid w:val="005236DA"/>
    <w:rsid w:val="005600D7"/>
    <w:rsid w:val="00562D90"/>
    <w:rsid w:val="00567063"/>
    <w:rsid w:val="005A42D6"/>
    <w:rsid w:val="005A70F7"/>
    <w:rsid w:val="005D687A"/>
    <w:rsid w:val="00600803"/>
    <w:rsid w:val="00625ED8"/>
    <w:rsid w:val="00630C9C"/>
    <w:rsid w:val="006432B6"/>
    <w:rsid w:val="006643EF"/>
    <w:rsid w:val="00666253"/>
    <w:rsid w:val="006726E8"/>
    <w:rsid w:val="0069624C"/>
    <w:rsid w:val="006A7346"/>
    <w:rsid w:val="006B49C6"/>
    <w:rsid w:val="006C6E71"/>
    <w:rsid w:val="006D5CEE"/>
    <w:rsid w:val="006D71B2"/>
    <w:rsid w:val="00701F20"/>
    <w:rsid w:val="00725D9F"/>
    <w:rsid w:val="00745718"/>
    <w:rsid w:val="00796A1C"/>
    <w:rsid w:val="007B2C61"/>
    <w:rsid w:val="007B5DE5"/>
    <w:rsid w:val="007C328B"/>
    <w:rsid w:val="007C3BDD"/>
    <w:rsid w:val="007F01D4"/>
    <w:rsid w:val="008017E6"/>
    <w:rsid w:val="008339E1"/>
    <w:rsid w:val="00850241"/>
    <w:rsid w:val="00853864"/>
    <w:rsid w:val="00861427"/>
    <w:rsid w:val="008909E8"/>
    <w:rsid w:val="008A1AAD"/>
    <w:rsid w:val="008E22FC"/>
    <w:rsid w:val="008F7300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F68C7"/>
    <w:rsid w:val="00A078B8"/>
    <w:rsid w:val="00A07F32"/>
    <w:rsid w:val="00A55050"/>
    <w:rsid w:val="00A56052"/>
    <w:rsid w:val="00A65A66"/>
    <w:rsid w:val="00A70FB1"/>
    <w:rsid w:val="00AC5DC5"/>
    <w:rsid w:val="00AD19DC"/>
    <w:rsid w:val="00B34254"/>
    <w:rsid w:val="00B53AFC"/>
    <w:rsid w:val="00B54DAC"/>
    <w:rsid w:val="00B74FC1"/>
    <w:rsid w:val="00B805D1"/>
    <w:rsid w:val="00B87497"/>
    <w:rsid w:val="00BA33D6"/>
    <w:rsid w:val="00BC1CB2"/>
    <w:rsid w:val="00BD0659"/>
    <w:rsid w:val="00BD268A"/>
    <w:rsid w:val="00BD3F33"/>
    <w:rsid w:val="00BD42A2"/>
    <w:rsid w:val="00BD4BA1"/>
    <w:rsid w:val="00BD529A"/>
    <w:rsid w:val="00BD714E"/>
    <w:rsid w:val="00BE760D"/>
    <w:rsid w:val="00C03867"/>
    <w:rsid w:val="00C23E9A"/>
    <w:rsid w:val="00C3462C"/>
    <w:rsid w:val="00C42DBF"/>
    <w:rsid w:val="00C517D0"/>
    <w:rsid w:val="00C7659D"/>
    <w:rsid w:val="00C963D6"/>
    <w:rsid w:val="00CB168C"/>
    <w:rsid w:val="00CB561B"/>
    <w:rsid w:val="00CE134B"/>
    <w:rsid w:val="00D03FA4"/>
    <w:rsid w:val="00D13179"/>
    <w:rsid w:val="00D1541B"/>
    <w:rsid w:val="00D23896"/>
    <w:rsid w:val="00D241B0"/>
    <w:rsid w:val="00D24508"/>
    <w:rsid w:val="00D25F33"/>
    <w:rsid w:val="00D45387"/>
    <w:rsid w:val="00D74886"/>
    <w:rsid w:val="00D75E8B"/>
    <w:rsid w:val="00D77D51"/>
    <w:rsid w:val="00DA66B9"/>
    <w:rsid w:val="00DB207F"/>
    <w:rsid w:val="00DB749C"/>
    <w:rsid w:val="00DC0A04"/>
    <w:rsid w:val="00DC4358"/>
    <w:rsid w:val="00DE44D6"/>
    <w:rsid w:val="00DF41B8"/>
    <w:rsid w:val="00E36DFD"/>
    <w:rsid w:val="00E646A3"/>
    <w:rsid w:val="00E75A53"/>
    <w:rsid w:val="00EE2D58"/>
    <w:rsid w:val="00F113C7"/>
    <w:rsid w:val="00F53321"/>
    <w:rsid w:val="00F706E2"/>
    <w:rsid w:val="00F7240A"/>
    <w:rsid w:val="00F84BAE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006704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rsid w:val="007B5D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B5DE5"/>
  </w:style>
  <w:style w:type="paragraph" w:customStyle="1" w:styleId="a7">
    <w:name w:val="Знак Знак Знак Знак Знак Знак Знак"/>
    <w:basedOn w:val="a"/>
    <w:rsid w:val="00A078B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5EB60-1AA4-4014-8F1E-F1DF0B120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153</cp:revision>
  <cp:lastPrinted>2019-07-19T06:34:00Z</cp:lastPrinted>
  <dcterms:created xsi:type="dcterms:W3CDTF">2017-08-21T09:16:00Z</dcterms:created>
  <dcterms:modified xsi:type="dcterms:W3CDTF">2026-05-14T07:36:00Z</dcterms:modified>
</cp:coreProperties>
</file>