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A078B8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C517D0" w:rsidRPr="00A078B8">
        <w:rPr>
          <w:rFonts w:ascii="Times New Roman" w:hAnsi="Times New Roman"/>
          <w:sz w:val="28"/>
          <w:szCs w:val="28"/>
          <w:lang w:val="ru-RU"/>
        </w:rPr>
        <w:t>енного контроля и аудита на 2024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3E39A9">
        <w:rPr>
          <w:rFonts w:ascii="Times New Roman" w:hAnsi="Times New Roman"/>
          <w:sz w:val="28"/>
          <w:szCs w:val="28"/>
          <w:lang w:val="ru-RU"/>
        </w:rPr>
        <w:t>мой проверки в период с 27 июня по 17 июля</w:t>
      </w:r>
      <w:r w:rsidR="002D5F6D" w:rsidRPr="00A078B8">
        <w:rPr>
          <w:rFonts w:ascii="Times New Roman" w:hAnsi="Times New Roman"/>
          <w:sz w:val="28"/>
          <w:szCs w:val="28"/>
          <w:lang w:val="ru-RU"/>
        </w:rPr>
        <w:t xml:space="preserve"> 2024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2D5F6D" w:rsidRPr="00A078B8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 </w:t>
      </w:r>
      <w:r w:rsidR="003E39A9">
        <w:rPr>
          <w:rFonts w:ascii="Times New Roman" w:hAnsi="Times New Roman"/>
          <w:sz w:val="28"/>
          <w:szCs w:val="28"/>
          <w:lang w:val="ru-RU"/>
        </w:rPr>
        <w:t>отдела информационных систем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«Проверка вып</w:t>
      </w:r>
      <w:r w:rsidR="003E39A9">
        <w:rPr>
          <w:rFonts w:ascii="Times New Roman" w:hAnsi="Times New Roman"/>
          <w:sz w:val="28"/>
          <w:szCs w:val="28"/>
          <w:lang w:val="ru-RU"/>
        </w:rPr>
        <w:t>олнения отдельных полномочий по</w:t>
      </w:r>
      <w:r w:rsidR="003E39A9" w:rsidRPr="003E39A9">
        <w:rPr>
          <w:rFonts w:ascii="Times New Roman" w:hAnsi="Times New Roman"/>
          <w:sz w:val="28"/>
          <w:szCs w:val="28"/>
          <w:lang w:val="ru-RU"/>
        </w:rPr>
        <w:t xml:space="preserve"> информационно-технологическому обеспечению деятельности</w:t>
      </w:r>
      <w:r w:rsidR="003E39A9">
        <w:rPr>
          <w:rFonts w:ascii="Times New Roman" w:hAnsi="Times New Roman"/>
          <w:sz w:val="28"/>
          <w:szCs w:val="28"/>
          <w:lang w:val="ru-RU"/>
        </w:rPr>
        <w:t>» за 2023 год, январь-май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2024 г.</w:t>
      </w:r>
    </w:p>
    <w:p w:rsidR="003E39A9" w:rsidRPr="003E39A9" w:rsidRDefault="00A078B8" w:rsidP="003E39A9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8B8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A078B8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A078B8">
        <w:rPr>
          <w:rFonts w:ascii="Times New Roman" w:hAnsi="Times New Roman" w:cs="Times New Roman"/>
          <w:sz w:val="28"/>
          <w:szCs w:val="28"/>
        </w:rPr>
        <w:t xml:space="preserve">что </w:t>
      </w:r>
      <w:r w:rsidR="003E39A9">
        <w:rPr>
          <w:rFonts w:ascii="Times New Roman" w:hAnsi="Times New Roman" w:cs="Times New Roman"/>
          <w:sz w:val="28"/>
          <w:szCs w:val="28"/>
        </w:rPr>
        <w:t>д</w:t>
      </w:r>
      <w:bookmarkStart w:id="0" w:name="_GoBack"/>
      <w:bookmarkEnd w:id="0"/>
      <w:r w:rsidR="003E39A9" w:rsidRPr="003E39A9">
        <w:rPr>
          <w:rFonts w:ascii="Times New Roman" w:hAnsi="Times New Roman" w:cs="Times New Roman"/>
          <w:sz w:val="28"/>
          <w:szCs w:val="28"/>
        </w:rPr>
        <w:t>еятельность отдела информационных систем Управления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Федерации, Федерального казначейства и иных документов.</w:t>
      </w:r>
    </w:p>
    <w:p w:rsidR="00A078B8" w:rsidRPr="00A078B8" w:rsidRDefault="00A078B8" w:rsidP="00A078B8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98A" w:rsidRPr="007B5DE5" w:rsidRDefault="0032398A" w:rsidP="00477709">
      <w:pPr>
        <w:tabs>
          <w:tab w:val="left" w:pos="0"/>
          <w:tab w:val="left" w:pos="921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7F01D4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2A2"/>
    <w:rsid w:val="00BD4BA1"/>
    <w:rsid w:val="00BE760D"/>
    <w:rsid w:val="00C23E9A"/>
    <w:rsid w:val="00C3462C"/>
    <w:rsid w:val="00C42DBF"/>
    <w:rsid w:val="00C517D0"/>
    <w:rsid w:val="00C963D6"/>
    <w:rsid w:val="00CB168C"/>
    <w:rsid w:val="00CE134B"/>
    <w:rsid w:val="00D03FA4"/>
    <w:rsid w:val="00D13179"/>
    <w:rsid w:val="00D1541B"/>
    <w:rsid w:val="00D23896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30E9E7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7603A-6232-427B-8D9A-A547C24ED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130</cp:revision>
  <cp:lastPrinted>2019-07-19T06:34:00Z</cp:lastPrinted>
  <dcterms:created xsi:type="dcterms:W3CDTF">2017-08-21T09:16:00Z</dcterms:created>
  <dcterms:modified xsi:type="dcterms:W3CDTF">2024-07-22T11:17:00Z</dcterms:modified>
</cp:coreProperties>
</file>