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5DE5" w:rsidRPr="00D1541B" w:rsidRDefault="007B5DE5" w:rsidP="007B5DE5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5">
        <w:rPr>
          <w:rFonts w:ascii="Times New Roman" w:hAnsi="Times New Roman" w:cs="Times New Roman"/>
          <w:sz w:val="28"/>
          <w:szCs w:val="28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ведомственного контроля и аудита на 2023 год</w:t>
      </w:r>
      <w:r w:rsidR="00C42DBF">
        <w:rPr>
          <w:rFonts w:ascii="Times New Roman" w:hAnsi="Times New Roman" w:cs="Times New Roman"/>
          <w:sz w:val="28"/>
          <w:szCs w:val="28"/>
        </w:rPr>
        <w:t xml:space="preserve"> </w:t>
      </w:r>
      <w:r w:rsidR="00C42DBF" w:rsidRPr="00C42DB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Владимирской области</w:t>
      </w:r>
      <w:r w:rsidR="00C42DB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="001E2FCA" w:rsidRPr="00C42DBF">
        <w:rPr>
          <w:rFonts w:ascii="Times New Roman" w:hAnsi="Times New Roman" w:cs="Times New Roman"/>
          <w:sz w:val="28"/>
          <w:szCs w:val="28"/>
        </w:rPr>
        <w:t xml:space="preserve">, </w:t>
      </w:r>
      <w:r w:rsidRPr="007B5DE5">
        <w:rPr>
          <w:rFonts w:ascii="Times New Roman" w:hAnsi="Times New Roman" w:cs="Times New Roman"/>
          <w:sz w:val="28"/>
          <w:szCs w:val="28"/>
        </w:rPr>
        <w:t>приказом Управления и утвержденной п</w:t>
      </w:r>
      <w:r w:rsidR="00D1541B">
        <w:rPr>
          <w:rFonts w:ascii="Times New Roman" w:hAnsi="Times New Roman" w:cs="Times New Roman"/>
          <w:sz w:val="28"/>
          <w:szCs w:val="28"/>
        </w:rPr>
        <w:t>рограммой проверки в период с 04 по 21 сентября</w:t>
      </w:r>
      <w:r w:rsidRPr="007B5DE5">
        <w:rPr>
          <w:rFonts w:ascii="Times New Roman" w:hAnsi="Times New Roman" w:cs="Times New Roman"/>
          <w:sz w:val="28"/>
          <w:szCs w:val="28"/>
        </w:rPr>
        <w:t xml:space="preserve"> 2023 г.</w:t>
      </w:r>
      <w:r>
        <w:rPr>
          <w:rFonts w:ascii="Times New Roman" w:hAnsi="Times New Roman" w:cs="Times New Roman"/>
          <w:sz w:val="28"/>
          <w:szCs w:val="28"/>
        </w:rPr>
        <w:t xml:space="preserve"> проведена</w:t>
      </w:r>
      <w:r w:rsidR="00DB749C">
        <w:rPr>
          <w:rFonts w:ascii="Times New Roman" w:hAnsi="Times New Roman" w:cs="Times New Roman"/>
          <w:sz w:val="28"/>
          <w:szCs w:val="28"/>
        </w:rPr>
        <w:t xml:space="preserve"> плановая</w:t>
      </w:r>
      <w:r w:rsidR="00D1541B">
        <w:rPr>
          <w:rFonts w:ascii="Times New Roman" w:hAnsi="Times New Roman" w:cs="Times New Roman"/>
          <w:sz w:val="28"/>
          <w:szCs w:val="28"/>
        </w:rPr>
        <w:t xml:space="preserve"> комплексная проверка отдела № 5</w:t>
      </w:r>
      <w:r w:rsidRPr="007B5DE5">
        <w:rPr>
          <w:rFonts w:ascii="Times New Roman" w:hAnsi="Times New Roman" w:cs="Times New Roman"/>
          <w:sz w:val="28"/>
          <w:szCs w:val="28"/>
        </w:rPr>
        <w:t xml:space="preserve"> Управления по теме: </w:t>
      </w:r>
      <w:r w:rsidR="00D1541B" w:rsidRPr="00D1541B">
        <w:rPr>
          <w:rFonts w:ascii="Times New Roman" w:hAnsi="Times New Roman" w:cs="Times New Roman"/>
          <w:sz w:val="28"/>
          <w:szCs w:val="28"/>
        </w:rPr>
        <w:t>«Проверка выполнения возложенных государственных функций и полномочий в установленной    сфере   деятельности»   за   2022 год,   январь – август   2023 г.</w:t>
      </w:r>
    </w:p>
    <w:p w:rsidR="00D1541B" w:rsidRPr="00D1541B" w:rsidRDefault="00D77D51" w:rsidP="00DB749C">
      <w:pPr>
        <w:tabs>
          <w:tab w:val="left" w:pos="9214"/>
        </w:tabs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51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="00D1541B">
        <w:rPr>
          <w:rFonts w:ascii="Times New Roman" w:hAnsi="Times New Roman" w:cs="Times New Roman"/>
          <w:sz w:val="28"/>
          <w:szCs w:val="28"/>
        </w:rPr>
        <w:t>что д</w:t>
      </w:r>
      <w:r w:rsidR="00D1541B" w:rsidRPr="00D1541B">
        <w:rPr>
          <w:rFonts w:ascii="Times New Roman" w:hAnsi="Times New Roman" w:cs="Times New Roman"/>
          <w:sz w:val="28"/>
          <w:szCs w:val="28"/>
        </w:rPr>
        <w:t xml:space="preserve">еятельность </w:t>
      </w:r>
      <w:r w:rsidR="00D1541B" w:rsidRPr="00D1541B">
        <w:rPr>
          <w:rFonts w:ascii="Times New Roman" w:hAnsi="Times New Roman" w:cs="Times New Roman"/>
          <w:bCs/>
          <w:sz w:val="28"/>
          <w:szCs w:val="28"/>
        </w:rPr>
        <w:t>о</w:t>
      </w:r>
      <w:r w:rsidR="00D1541B" w:rsidRPr="00D1541B">
        <w:rPr>
          <w:rFonts w:ascii="Times New Roman" w:hAnsi="Times New Roman" w:cs="Times New Roman"/>
          <w:sz w:val="28"/>
          <w:szCs w:val="28"/>
        </w:rPr>
        <w:t>тдела Управления, 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документов, имели место отдельные нарушения, в том числе носящие систематический характер.</w:t>
      </w:r>
    </w:p>
    <w:p w:rsidR="00DB749C" w:rsidRPr="00301083" w:rsidRDefault="00DB749C" w:rsidP="00DB749C">
      <w:pPr>
        <w:tabs>
          <w:tab w:val="left" w:pos="921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плановой комплексной проверки</w:t>
      </w:r>
      <w:r>
        <w:rPr>
          <w:rFonts w:ascii="Times New Roman" w:hAnsi="Times New Roman" w:cs="Times New Roman"/>
          <w:sz w:val="28"/>
          <w:szCs w:val="28"/>
        </w:rPr>
        <w:t xml:space="preserve"> отдела № 5</w:t>
      </w:r>
      <w:r w:rsidRPr="007B5DE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3010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будут</w:t>
      </w:r>
      <w:r w:rsidRPr="00301083">
        <w:rPr>
          <w:rFonts w:ascii="Times New Roman" w:hAnsi="Times New Roman" w:cs="Times New Roman"/>
          <w:sz w:val="28"/>
          <w:szCs w:val="28"/>
        </w:rPr>
        <w:t xml:space="preserve"> рассмотрены на заседании Комитета Управления по внутреннему контролю и внутреннему аудиту.</w:t>
      </w:r>
      <w:bookmarkStart w:id="0" w:name="_GoBack"/>
      <w:bookmarkEnd w:id="0"/>
    </w:p>
    <w:p w:rsidR="0032398A" w:rsidRPr="007B5DE5" w:rsidRDefault="0032398A" w:rsidP="00477709">
      <w:pPr>
        <w:tabs>
          <w:tab w:val="left" w:pos="0"/>
          <w:tab w:val="left" w:pos="921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C1CB2" w:rsidRDefault="00BC1CB2" w:rsidP="00FD72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0649"/>
    <w:rsid w:val="00057880"/>
    <w:rsid w:val="00091415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E1565"/>
    <w:rsid w:val="00301083"/>
    <w:rsid w:val="00305188"/>
    <w:rsid w:val="00305DF5"/>
    <w:rsid w:val="0032398A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F4715"/>
    <w:rsid w:val="003F6539"/>
    <w:rsid w:val="00423F3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A04F8"/>
    <w:rsid w:val="004A268D"/>
    <w:rsid w:val="004E0A2D"/>
    <w:rsid w:val="00503F86"/>
    <w:rsid w:val="005236DA"/>
    <w:rsid w:val="005600D7"/>
    <w:rsid w:val="00562D90"/>
    <w:rsid w:val="00567063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C6E71"/>
    <w:rsid w:val="006D5CEE"/>
    <w:rsid w:val="006D71B2"/>
    <w:rsid w:val="00701F20"/>
    <w:rsid w:val="00725D9F"/>
    <w:rsid w:val="00745718"/>
    <w:rsid w:val="00796A1C"/>
    <w:rsid w:val="007B5DE5"/>
    <w:rsid w:val="007C3BDD"/>
    <w:rsid w:val="00850241"/>
    <w:rsid w:val="00853864"/>
    <w:rsid w:val="00861427"/>
    <w:rsid w:val="008909E8"/>
    <w:rsid w:val="008A1AAD"/>
    <w:rsid w:val="008E22FC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268A"/>
    <w:rsid w:val="00BD4BA1"/>
    <w:rsid w:val="00BE760D"/>
    <w:rsid w:val="00C23E9A"/>
    <w:rsid w:val="00C42DBF"/>
    <w:rsid w:val="00C963D6"/>
    <w:rsid w:val="00CE134B"/>
    <w:rsid w:val="00D03FA4"/>
    <w:rsid w:val="00D13179"/>
    <w:rsid w:val="00D1541B"/>
    <w:rsid w:val="00D23896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E36DFD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ECCAA2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B5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530EF-DB75-40F6-8B15-C06D279E4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116</cp:revision>
  <cp:lastPrinted>2019-07-19T06:34:00Z</cp:lastPrinted>
  <dcterms:created xsi:type="dcterms:W3CDTF">2017-08-21T09:16:00Z</dcterms:created>
  <dcterms:modified xsi:type="dcterms:W3CDTF">2023-09-26T08:19:00Z</dcterms:modified>
</cp:coreProperties>
</file>