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7B2C61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</w:t>
      </w:r>
      <w:bookmarkStart w:id="0" w:name="_GoBack"/>
      <w:bookmarkEnd w:id="0"/>
      <w:r w:rsidR="007B5DE5" w:rsidRPr="00A078B8">
        <w:rPr>
          <w:rFonts w:ascii="Times New Roman" w:hAnsi="Times New Roman"/>
          <w:sz w:val="28"/>
          <w:szCs w:val="28"/>
          <w:lang w:val="ru-RU"/>
        </w:rPr>
        <w:t>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5A42D6">
        <w:rPr>
          <w:rFonts w:ascii="Times New Roman" w:hAnsi="Times New Roman"/>
          <w:sz w:val="28"/>
          <w:szCs w:val="28"/>
          <w:lang w:val="ru-RU"/>
        </w:rPr>
        <w:t>мой проверки в период с 14 мая по 03 июня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F84BAE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5A42D6">
        <w:rPr>
          <w:rFonts w:ascii="Times New Roman" w:hAnsi="Times New Roman"/>
          <w:sz w:val="28"/>
          <w:szCs w:val="28"/>
          <w:lang w:val="ru-RU"/>
        </w:rPr>
        <w:t xml:space="preserve"> отдела № 16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>олнения отдельных полномочий</w:t>
      </w:r>
      <w:r w:rsidR="005A42D6">
        <w:rPr>
          <w:rFonts w:ascii="Times New Roman" w:hAnsi="Times New Roman"/>
          <w:sz w:val="28"/>
          <w:szCs w:val="28"/>
          <w:lang w:val="ru-RU"/>
        </w:rPr>
        <w:t xml:space="preserve"> по казначейскому</w:t>
      </w:r>
      <w:r w:rsidR="00BD714E">
        <w:rPr>
          <w:rFonts w:ascii="Times New Roman" w:hAnsi="Times New Roman"/>
          <w:sz w:val="28"/>
          <w:szCs w:val="28"/>
          <w:lang w:val="ru-RU"/>
        </w:rPr>
        <w:t xml:space="preserve"> обслуживанию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</w:t>
      </w:r>
      <w:r w:rsidR="00BD0659">
        <w:rPr>
          <w:rFonts w:ascii="Times New Roman" w:hAnsi="Times New Roman"/>
          <w:sz w:val="28"/>
          <w:szCs w:val="28"/>
          <w:lang w:val="ru-RU"/>
        </w:rPr>
        <w:t>»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за</w:t>
      </w:r>
      <w:r w:rsidR="00BD714E">
        <w:rPr>
          <w:rFonts w:ascii="Times New Roman" w:hAnsi="Times New Roman"/>
          <w:sz w:val="28"/>
          <w:szCs w:val="28"/>
          <w:lang w:val="ru-RU"/>
        </w:rPr>
        <w:t xml:space="preserve"> июль-декабрь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0659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426AE4">
        <w:rPr>
          <w:rFonts w:ascii="Times New Roman" w:hAnsi="Times New Roman"/>
          <w:sz w:val="28"/>
          <w:szCs w:val="28"/>
          <w:lang w:val="ru-RU"/>
        </w:rPr>
        <w:t>-март</w:t>
      </w:r>
      <w:r w:rsidR="008017E6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BD3F33" w:rsidRPr="007B2C61" w:rsidRDefault="00A078B8" w:rsidP="007B2C61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7B2C61">
        <w:rPr>
          <w:rFonts w:ascii="Times New Roman" w:hAnsi="Times New Roman" w:cs="Times New Roman"/>
          <w:sz w:val="28"/>
          <w:szCs w:val="28"/>
        </w:rPr>
        <w:t>д</w:t>
      </w:r>
      <w:r w:rsidR="007B2C61" w:rsidRPr="007B2C61">
        <w:rPr>
          <w:rFonts w:ascii="Times New Roman" w:hAnsi="Times New Roman" w:cs="Times New Roman"/>
          <w:sz w:val="28"/>
          <w:szCs w:val="28"/>
        </w:rPr>
        <w:t>еятельность отдела</w:t>
      </w:r>
      <w:r w:rsidR="007B2C61">
        <w:rPr>
          <w:rFonts w:ascii="Times New Roman" w:hAnsi="Times New Roman" w:cs="Times New Roman"/>
          <w:sz w:val="28"/>
          <w:szCs w:val="28"/>
        </w:rPr>
        <w:t xml:space="preserve"> № 16</w:t>
      </w:r>
      <w:r w:rsidR="007B2C61" w:rsidRPr="007B2C61">
        <w:rPr>
          <w:rFonts w:ascii="Times New Roman" w:hAnsi="Times New Roman" w:cs="Times New Roman"/>
          <w:sz w:val="28"/>
          <w:szCs w:val="28"/>
        </w:rPr>
        <w:t xml:space="preserve">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не носящие систематического характера. </w:t>
      </w:r>
    </w:p>
    <w:p w:rsidR="00426AE4" w:rsidRPr="00426AE4" w:rsidRDefault="00BD3F33" w:rsidP="007B2C61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плановой тематической</w:t>
      </w:r>
      <w:r w:rsidR="00426AE4" w:rsidRPr="00426AE4">
        <w:rPr>
          <w:rFonts w:ascii="Times New Roman" w:hAnsi="Times New Roman" w:cs="Times New Roman"/>
          <w:sz w:val="28"/>
          <w:szCs w:val="28"/>
        </w:rPr>
        <w:t xml:space="preserve"> проверки деятельности </w:t>
      </w:r>
      <w:r w:rsidR="00426AE4">
        <w:rPr>
          <w:rFonts w:ascii="Times New Roman" w:hAnsi="Times New Roman" w:cs="Times New Roman"/>
          <w:bCs/>
          <w:sz w:val="28"/>
          <w:szCs w:val="28"/>
        </w:rPr>
        <w:t>отдела</w:t>
      </w:r>
      <w:r w:rsidR="007B2C61">
        <w:rPr>
          <w:rFonts w:ascii="Times New Roman" w:hAnsi="Times New Roman" w:cs="Times New Roman"/>
          <w:bCs/>
          <w:sz w:val="28"/>
          <w:szCs w:val="28"/>
        </w:rPr>
        <w:t xml:space="preserve"> № 16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6AE4" w:rsidRPr="00426AE4">
        <w:rPr>
          <w:rFonts w:ascii="Times New Roman" w:hAnsi="Times New Roman" w:cs="Times New Roman"/>
          <w:sz w:val="28"/>
          <w:szCs w:val="28"/>
        </w:rPr>
        <w:t>Управления будут рассмотрены на заседании Комитета Управления по внутреннему контролю и внутреннему аудиту</w:t>
      </w:r>
      <w:r w:rsidR="00426AE4">
        <w:rPr>
          <w:rFonts w:ascii="Times New Roman" w:hAnsi="Times New Roman" w:cs="Times New Roman"/>
          <w:sz w:val="28"/>
          <w:szCs w:val="28"/>
        </w:rPr>
        <w:t>.</w:t>
      </w:r>
    </w:p>
    <w:p w:rsidR="00426AE4" w:rsidRPr="00426AE4" w:rsidRDefault="00426AE4" w:rsidP="00426AE4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714E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EDD59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5F48D-B72E-445A-8408-14C2E747D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139</cp:revision>
  <cp:lastPrinted>2019-07-19T06:34:00Z</cp:lastPrinted>
  <dcterms:created xsi:type="dcterms:W3CDTF">2017-08-21T09:16:00Z</dcterms:created>
  <dcterms:modified xsi:type="dcterms:W3CDTF">2025-06-03T07:42:00Z</dcterms:modified>
</cp:coreProperties>
</file>